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3C" w:rsidRDefault="00303E4C" w:rsidP="0068593C">
      <w:pPr>
        <w:pStyle w:val="Standard"/>
        <w:ind w:left="708" w:firstLine="708"/>
        <w:jc w:val="center"/>
        <w:rPr>
          <w:rFonts w:hint="eastAsia"/>
        </w:rPr>
      </w:pPr>
      <w:r w:rsidRPr="005D07EE">
        <w:rPr>
          <w:rFonts w:ascii="Comic Sans MS" w:hAnsi="Comic Sans MS"/>
          <w:b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D7765" wp14:editId="1E2A1C69">
                <wp:simplePos x="0" y="0"/>
                <wp:positionH relativeFrom="margin">
                  <wp:posOffset>5734050</wp:posOffset>
                </wp:positionH>
                <wp:positionV relativeFrom="paragraph">
                  <wp:posOffset>-419099</wp:posOffset>
                </wp:positionV>
                <wp:extent cx="1285875" cy="66675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4C" w:rsidRDefault="00303E4C" w:rsidP="00303E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E5291" wp14:editId="56824231">
                                  <wp:extent cx="1149860" cy="596900"/>
                                  <wp:effectExtent l="0" t="0" r="0" b="0"/>
                                  <wp:docPr id="1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825" cy="60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776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51.5pt;margin-top:-33pt;width:101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" fillcolor="white [3201]" stroked="f" strokeweight=".5pt">
                <v:textbox>
                  <w:txbxContent>
                    <w:p w:rsidR="00303E4C" w:rsidRDefault="00303E4C" w:rsidP="00303E4C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E5291" wp14:editId="56824231">
                            <wp:extent cx="1149860" cy="596900"/>
                            <wp:effectExtent l="0" t="0" r="0" b="0"/>
                            <wp:docPr id="1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825" cy="60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-285751</wp:posOffset>
                </wp:positionH>
                <wp:positionV relativeFrom="paragraph">
                  <wp:posOffset>-342900</wp:posOffset>
                </wp:positionV>
                <wp:extent cx="942975" cy="638175"/>
                <wp:effectExtent l="0" t="0" r="9525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3C" w:rsidRDefault="009022C7" w:rsidP="0068593C">
                            <w:r w:rsidRPr="00AC2C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20855"/>
                                  <wp:effectExtent l="0" t="0" r="0" b="0"/>
                                  <wp:docPr id="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37" cy="527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2.5pt;margin-top:-27pt;width:74.2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" stroked="f">
                <v:textbox>
                  <w:txbxContent>
                    <w:p w:rsidR="0068593C" w:rsidRDefault="009022C7" w:rsidP="0068593C">
                      <w:r w:rsidRPr="00AC2C1B">
                        <w:rPr>
                          <w:noProof/>
                        </w:rPr>
                        <w:drawing>
                          <wp:inline distT="0" distB="0" distL="0" distR="0">
                            <wp:extent cx="561975" cy="520855"/>
                            <wp:effectExtent l="0" t="0" r="0" b="0"/>
                            <wp:docPr id="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37" cy="527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2C7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-180975</wp:posOffset>
                </wp:positionV>
                <wp:extent cx="4909185" cy="333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FF7" w:rsidRPr="00303E4C" w:rsidRDefault="00B42FF7" w:rsidP="00B42FF7">
                            <w:pPr>
                              <w:jc w:val="center"/>
                            </w:pPr>
                            <w:r w:rsidRPr="00303E4C">
                              <w:rPr>
                                <w:rFonts w:ascii="Comic Sans MS" w:hAnsi="Comic Sans MS"/>
                                <w:u w:val="single"/>
                              </w:rPr>
                              <w:t>AP</w:t>
                            </w:r>
                            <w:r w:rsidRPr="00303E4C">
                              <w:rPr>
                                <w:rFonts w:ascii="Comic Sans MS" w:hAnsi="Comic Sans MS"/>
                              </w:rPr>
                              <w:t xml:space="preserve"> : JE REALISE LE CROQUIS D’UN PAYSAGE (6è/5è)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75.75pt;margin-top:-14.25pt;width:386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oF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" stroked="f">
                <v:textbox>
                  <w:txbxContent>
                    <w:p w:rsidR="00B42FF7" w:rsidRPr="00303E4C" w:rsidRDefault="00B42FF7" w:rsidP="00B42FF7">
                      <w:pPr>
                        <w:jc w:val="center"/>
                      </w:pPr>
                      <w:r w:rsidRPr="00303E4C">
                        <w:rPr>
                          <w:rFonts w:ascii="Comic Sans MS" w:hAnsi="Comic Sans MS"/>
                          <w:u w:val="single"/>
                        </w:rPr>
                        <w:t>AP</w:t>
                      </w:r>
                      <w:r w:rsidRPr="00303E4C">
                        <w:rPr>
                          <w:rFonts w:ascii="Comic Sans MS" w:hAnsi="Comic Sans MS"/>
                        </w:rPr>
                        <w:t xml:space="preserve"> : JE REALISE LE CROQUIS D’UN PAYSAGE (6è/5è)</w:t>
                      </w:r>
                    </w:p>
                  </w:txbxContent>
                </v:textbox>
              </v:shape>
            </w:pict>
          </mc:Fallback>
        </mc:AlternateContent>
      </w:r>
    </w:p>
    <w:p w:rsidR="0068593C" w:rsidRDefault="00303E4C" w:rsidP="0068593C">
      <w:pPr>
        <w:pStyle w:val="Standard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572250" cy="6286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4C" w:rsidRPr="00303E4C" w:rsidRDefault="00430228" w:rsidP="00303E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3E4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 croquis de paysage est un dessin rapide et simplifié d’un paysage</w:t>
                            </w:r>
                            <w:r w:rsidRPr="0068593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Il a pour but de visualiser rapidement les principales caractéristiques d’un paysage, d’en comprendre son organisation.</w:t>
                            </w:r>
                            <w:r w:rsidR="00303E4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E4C" w:rsidRPr="00303E4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Pour cela, il doit être simple et clair.</w:t>
                            </w:r>
                          </w:p>
                          <w:p w:rsidR="00430228" w:rsidRPr="00303E4C" w:rsidRDefault="00430228" w:rsidP="0043022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30228" w:rsidRDefault="00430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66.3pt;margin-top:9.45pt;width:517.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0Dgw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" stroked="f">
                <v:textbox>
                  <w:txbxContent>
                    <w:p w:rsidR="00303E4C" w:rsidRPr="00303E4C" w:rsidRDefault="00430228" w:rsidP="00303E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303E4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  <w:u w:val="single"/>
                        </w:rPr>
                        <w:t>Un croquis de paysage est un dessin rapide et simplifié d’un paysage</w:t>
                      </w:r>
                      <w:r w:rsidRPr="0068593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Il a pour but de visualiser rapidement les principales caractéristiques d’un paysage, d’en comprendre son organisation.</w:t>
                      </w:r>
                      <w:r w:rsidR="00303E4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03E4C" w:rsidRPr="00303E4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Pour cela, il doit être simple et clair.</w:t>
                      </w:r>
                    </w:p>
                    <w:p w:rsidR="00430228" w:rsidRPr="00303E4C" w:rsidRDefault="00430228" w:rsidP="0043022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430228" w:rsidRDefault="00430228"/>
                  </w:txbxContent>
                </v:textbox>
                <w10:wrap anchorx="margin"/>
              </v:shape>
            </w:pict>
          </mc:Fallback>
        </mc:AlternateContent>
      </w:r>
    </w:p>
    <w:p w:rsidR="00303E4C" w:rsidRDefault="00303E4C" w:rsidP="00303E4C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303E4C" w:rsidRDefault="00303E4C" w:rsidP="00303E4C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303E4C" w:rsidRDefault="00303E4C" w:rsidP="00B42FF7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303E4C" w:rsidRDefault="00303E4C" w:rsidP="00B42FF7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b/>
          <w:color w:val="000000"/>
          <w:sz w:val="20"/>
          <w:szCs w:val="20"/>
        </w:rPr>
      </w:pPr>
    </w:p>
    <w:p w:rsidR="000B46CA" w:rsidRPr="00B42FF7" w:rsidRDefault="00B42FF7" w:rsidP="00B42FF7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i/>
          <w:color w:val="000000"/>
          <w:sz w:val="22"/>
          <w:szCs w:val="22"/>
        </w:rPr>
      </w:pPr>
      <w:r w:rsidRPr="00B42FF7">
        <w:rPr>
          <w:rFonts w:ascii="Comic Sans MS" w:hAnsi="Comic Sans MS" w:cs="Comic Sans MS"/>
          <w:b/>
          <w:i/>
          <w:color w:val="000000"/>
          <w:sz w:val="22"/>
          <w:szCs w:val="22"/>
        </w:rPr>
        <w:sym w:font="Wingdings" w:char="F046"/>
      </w:r>
      <w:r w:rsidRPr="00B42FF7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 </w:t>
      </w:r>
      <w:r w:rsidR="0068593C" w:rsidRPr="00B42FF7">
        <w:rPr>
          <w:rFonts w:ascii="Comic Sans MS" w:hAnsi="Comic Sans MS" w:cs="Comic Sans MS"/>
          <w:b/>
          <w:i/>
          <w:color w:val="000000"/>
          <w:sz w:val="22"/>
          <w:szCs w:val="22"/>
        </w:rPr>
        <w:t xml:space="preserve">Comment réaliser </w:t>
      </w:r>
      <w:r w:rsidRPr="00B42FF7">
        <w:rPr>
          <w:rFonts w:ascii="Comic Sans MS" w:hAnsi="Comic Sans MS" w:cs="Comic Sans MS"/>
          <w:b/>
          <w:i/>
          <w:color w:val="000000"/>
          <w:sz w:val="22"/>
          <w:szCs w:val="22"/>
        </w:rPr>
        <w:t>le croquis d’un paysage ?</w:t>
      </w:r>
    </w:p>
    <w:p w:rsidR="00303E4C" w:rsidRDefault="00303E4C" w:rsidP="00303E4C">
      <w:pP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</w:pPr>
    </w:p>
    <w:p w:rsidR="00303E4C" w:rsidRDefault="00303E4C" w:rsidP="00303E4C">
      <w:pPr>
        <w:jc w:val="center"/>
        <w:rPr>
          <w:sz w:val="22"/>
          <w:szCs w:val="22"/>
        </w:rPr>
      </w:pP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sym w:font="Wingdings 2" w:char="F0E9"/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1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 xml:space="preserve">èr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>temps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 :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Je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>situe le paysage</w:t>
      </w:r>
    </w:p>
    <w:p w:rsidR="00303E4C" w:rsidRDefault="00303E4C" w:rsidP="00303E4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Je localise (ville, pays, continent…) et je définis le type de paysage (urbain, rural, industriel, touristique…)</w:t>
      </w:r>
    </w:p>
    <w:p w:rsidR="00303E4C" w:rsidRDefault="00303E4C" w:rsidP="00303E4C">
      <w:pPr>
        <w:pStyle w:val="NormalWeb"/>
        <w:spacing w:before="0" w:beforeAutospacing="0" w:after="0"/>
        <w:jc w:val="both"/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</w:pPr>
    </w:p>
    <w:p w:rsidR="00303E4C" w:rsidRDefault="00303E4C" w:rsidP="00303E4C">
      <w:pPr>
        <w:pStyle w:val="NormalWeb"/>
        <w:spacing w:before="0" w:beforeAutospacing="0" w:after="0"/>
        <w:jc w:val="both"/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</w:pPr>
    </w:p>
    <w:p w:rsidR="00303E4C" w:rsidRDefault="00303E4C" w:rsidP="00303E4C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iCs/>
          <w:color w:val="000000"/>
          <w:sz w:val="22"/>
          <w:szCs w:val="22"/>
        </w:rPr>
      </w:pP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sym w:font="Wingdings 2" w:char="F0E9"/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2</w:t>
      </w:r>
      <w:r w:rsidRPr="009916D1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>ème</w:t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>temps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 :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>J’observe et je décris le paysage</w:t>
      </w:r>
    </w:p>
    <w:p w:rsidR="00303E4C" w:rsidRDefault="00303E4C" w:rsidP="00F10AA1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bCs/>
          <w:iCs/>
          <w:color w:val="000000"/>
          <w:sz w:val="22"/>
          <w:szCs w:val="22"/>
        </w:rPr>
      </w:pPr>
    </w:p>
    <w:p w:rsidR="00F10AA1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J’identifie et je décris</w:t>
      </w:r>
      <w:r w:rsidR="0068593C" w:rsidRPr="0068593C">
        <w:rPr>
          <w:rFonts w:ascii="Comic Sans MS" w:hAnsi="Comic Sans MS" w:cs="Comic Sans MS"/>
          <w:color w:val="000000"/>
          <w:sz w:val="20"/>
          <w:szCs w:val="20"/>
        </w:rPr>
        <w:t xml:space="preserve"> les </w:t>
      </w:r>
      <w:r w:rsidR="00F10AA1">
        <w:rPr>
          <w:rFonts w:ascii="Comic Sans MS" w:hAnsi="Comic Sans MS" w:cs="Comic Sans MS"/>
          <w:color w:val="000000"/>
          <w:sz w:val="20"/>
          <w:szCs w:val="20"/>
        </w:rPr>
        <w:t xml:space="preserve">grands ensembles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visibles sur le </w:t>
      </w:r>
      <w:r w:rsidR="00F10AA1">
        <w:rPr>
          <w:rFonts w:ascii="Comic Sans MS" w:hAnsi="Comic Sans MS" w:cs="Comic Sans MS"/>
          <w:color w:val="000000"/>
          <w:sz w:val="20"/>
          <w:szCs w:val="20"/>
        </w:rPr>
        <w:t xml:space="preserve">paysage (peuplement, habitat, activités humaines,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espaces naturels, </w:t>
      </w:r>
      <w:r w:rsidR="00F10AA1">
        <w:rPr>
          <w:rFonts w:ascii="Comic Sans MS" w:hAnsi="Comic Sans MS" w:cs="Comic Sans MS"/>
          <w:color w:val="000000"/>
          <w:sz w:val="20"/>
          <w:szCs w:val="20"/>
        </w:rPr>
        <w:t>voies de communication…)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4C0C1E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4C0C1E" w:rsidRPr="00B42FF7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>Je procède plan par plan</w:t>
      </w:r>
      <w:r w:rsidRPr="00B42FF7">
        <w:rPr>
          <w:rFonts w:ascii="Comic Sans MS" w:hAnsi="Comic Sans MS" w:cs="Comic Sans MS"/>
          <w:color w:val="000000"/>
          <w:sz w:val="20"/>
          <w:szCs w:val="20"/>
        </w:rPr>
        <w:t> :</w:t>
      </w:r>
    </w:p>
    <w:p w:rsidR="004C0C1E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- le premier plan, c’est le plus prêt du photographe sur la photographie</w:t>
      </w:r>
    </w:p>
    <w:p w:rsidR="004C0C1E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- le second plan, c’est ce qui est situé au centre de la photographie</w:t>
      </w:r>
    </w:p>
    <w:p w:rsidR="00F10AA1" w:rsidRDefault="004C0C1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- l’arrière-plan, c’est ce qui est le plus loin du </w:t>
      </w:r>
      <w:r w:rsidR="00B42FF7">
        <w:rPr>
          <w:rFonts w:ascii="Comic Sans MS" w:hAnsi="Comic Sans MS" w:cs="Comic Sans MS"/>
          <w:color w:val="000000"/>
          <w:sz w:val="20"/>
          <w:szCs w:val="20"/>
        </w:rPr>
        <w:t>photographe sur la photographie</w:t>
      </w:r>
    </w:p>
    <w:p w:rsidR="00B42FF7" w:rsidRDefault="00B42FF7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03E4C" w:rsidRDefault="00303E4C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03E4C" w:rsidRDefault="00303E4C" w:rsidP="00303E4C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iCs/>
          <w:color w:val="000000"/>
          <w:sz w:val="22"/>
          <w:szCs w:val="22"/>
        </w:rPr>
      </w:pP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sym w:font="Wingdings 2" w:char="F0E9"/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3</w:t>
      </w:r>
      <w:r w:rsidRPr="009916D1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>ème</w:t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>temps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 :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>Je construis la légende à partir des informations observées</w:t>
      </w:r>
    </w:p>
    <w:p w:rsidR="00303E4C" w:rsidRDefault="00303E4C" w:rsidP="00F10AA1">
      <w:pPr>
        <w:autoSpaceDE w:val="0"/>
        <w:autoSpaceDN w:val="0"/>
        <w:adjustRightInd w:val="0"/>
        <w:spacing w:line="240" w:lineRule="auto"/>
        <w:rPr>
          <w:rFonts w:ascii="Comic Sans MS" w:hAnsi="Comic Sans MS"/>
          <w:b/>
          <w:bCs/>
          <w:iCs/>
          <w:color w:val="000000"/>
          <w:sz w:val="22"/>
          <w:szCs w:val="22"/>
        </w:rPr>
      </w:pPr>
    </w:p>
    <w:p w:rsidR="004C0C1E" w:rsidRDefault="00F10AA1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Je choisis des figurés pour c</w:t>
      </w:r>
      <w:r w:rsidR="004C0C1E">
        <w:rPr>
          <w:rFonts w:ascii="Comic Sans MS" w:hAnsi="Comic Sans MS" w:cs="Comic Sans MS"/>
          <w:color w:val="000000"/>
          <w:sz w:val="20"/>
          <w:szCs w:val="20"/>
        </w:rPr>
        <w:t>haque élément :</w:t>
      </w:r>
    </w:p>
    <w:p w:rsidR="00B42FF7" w:rsidRDefault="009022C7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147320</wp:posOffset>
                </wp:positionV>
                <wp:extent cx="280035" cy="153670"/>
                <wp:effectExtent l="5715" t="698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0885" id="Rectangle 5" o:spid="_x0000_s1026" style="position:absolute;margin-left:265.95pt;margin-top:11.6pt;width:22.05pt;height:1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" filled="f" fillcolor="red"/>
            </w:pict>
          </mc:Fallback>
        </mc:AlternateContent>
      </w:r>
    </w:p>
    <w:p w:rsidR="004C0C1E" w:rsidRDefault="009022C7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165735</wp:posOffset>
                </wp:positionV>
                <wp:extent cx="147320" cy="148590"/>
                <wp:effectExtent l="20320" t="21590" r="1333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85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7B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255.1pt;margin-top:13.05pt;width:11.6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"/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165735</wp:posOffset>
                </wp:positionV>
                <wp:extent cx="152400" cy="163195"/>
                <wp:effectExtent l="9525" t="12065" r="9525" b="571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BF890" id="Oval 8" o:spid="_x0000_s1026" style="position:absolute;margin-left:237.75pt;margin-top:13.05pt;width:1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"/>
            </w:pict>
          </mc:Fallback>
        </mc:AlternateContent>
      </w:r>
      <w:r w:rsidR="004C0C1E">
        <w:rPr>
          <w:rFonts w:ascii="Comic Sans MS" w:hAnsi="Comic Sans MS" w:cs="Comic Sans MS"/>
          <w:color w:val="000000"/>
          <w:sz w:val="20"/>
          <w:szCs w:val="20"/>
        </w:rPr>
        <w:t xml:space="preserve">- des figurés de surface </w:t>
      </w:r>
      <w:r w:rsidR="00B42FF7">
        <w:rPr>
          <w:rFonts w:ascii="Comic Sans MS" w:hAnsi="Comic Sans MS" w:cs="Comic Sans MS"/>
          <w:color w:val="000000"/>
          <w:sz w:val="20"/>
          <w:szCs w:val="20"/>
        </w:rPr>
        <w:t>pour des zones de grande taille</w:t>
      </w:r>
    </w:p>
    <w:p w:rsidR="004C0C1E" w:rsidRDefault="009022C7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31115</wp:posOffset>
                </wp:positionV>
                <wp:extent cx="140335" cy="106045"/>
                <wp:effectExtent l="12065" t="6985" r="9525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4774" id="Rectangle 10" o:spid="_x0000_s1026" style="position:absolute;margin-left:276.2pt;margin-top:2.45pt;width:11.0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"/>
            </w:pict>
          </mc:Fallback>
        </mc:AlternateContent>
      </w:r>
      <w:r w:rsidR="004C0C1E">
        <w:rPr>
          <w:rFonts w:ascii="Comic Sans MS" w:hAnsi="Comic Sans MS" w:cs="Comic Sans MS"/>
          <w:color w:val="000000"/>
          <w:sz w:val="20"/>
          <w:szCs w:val="20"/>
        </w:rPr>
        <w:t>- des figurés ponc</w:t>
      </w:r>
      <w:r w:rsidR="00B42FF7">
        <w:rPr>
          <w:rFonts w:ascii="Comic Sans MS" w:hAnsi="Comic Sans MS" w:cs="Comic Sans MS"/>
          <w:color w:val="000000"/>
          <w:sz w:val="20"/>
          <w:szCs w:val="20"/>
        </w:rPr>
        <w:t xml:space="preserve">tuels pour des endroits précis </w:t>
      </w:r>
    </w:p>
    <w:p w:rsidR="004C0C1E" w:rsidRDefault="009022C7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92075</wp:posOffset>
                </wp:positionV>
                <wp:extent cx="424180" cy="0"/>
                <wp:effectExtent l="20955" t="15875" r="21590" b="222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D3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21.15pt;margin-top:7.25pt;width:3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" strokeweight="2.25pt"/>
            </w:pict>
          </mc:Fallback>
        </mc:AlternateContent>
      </w:r>
      <w:r>
        <w:rPr>
          <w:rFonts w:ascii="Comic Sans MS" w:hAnsi="Comic Sans MS" w:cs="Comic Sans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80645</wp:posOffset>
                </wp:positionV>
                <wp:extent cx="315595" cy="11430"/>
                <wp:effectExtent l="10795" t="13970" r="6985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A311" id="AutoShape 13" o:spid="_x0000_s1026" type="#_x0000_t32" style="position:absolute;margin-left:283.6pt;margin-top:6.35pt;width:24.8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OJA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"/>
            </w:pict>
          </mc:Fallback>
        </mc:AlternateContent>
      </w:r>
      <w:r w:rsidR="004C0C1E">
        <w:rPr>
          <w:rFonts w:ascii="Comic Sans MS" w:hAnsi="Comic Sans MS" w:cs="Comic Sans MS"/>
          <w:color w:val="000000"/>
          <w:sz w:val="20"/>
          <w:szCs w:val="20"/>
        </w:rPr>
        <w:t>- des figurés linéaires (traits) pour représenter des lignes</w:t>
      </w:r>
    </w:p>
    <w:p w:rsidR="004C0C1E" w:rsidRDefault="004C0C1E" w:rsidP="004C0C1E">
      <w:pPr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4C0C1E" w:rsidRPr="00430228" w:rsidRDefault="00430228" w:rsidP="004C0C1E">
      <w:pPr>
        <w:spacing w:line="240" w:lineRule="auto"/>
        <w:rPr>
          <w:rFonts w:ascii="Comic Sans MS" w:hAnsi="Comic Sans MS" w:cs="Arial"/>
          <w:i/>
          <w:sz w:val="20"/>
          <w:szCs w:val="20"/>
        </w:rPr>
      </w:pPr>
      <w:r w:rsidRPr="00B42FF7">
        <w:rPr>
          <w:rFonts w:ascii="Comic Sans MS" w:hAnsi="Comic Sans MS" w:cs="Arial"/>
          <w:b/>
          <w:i/>
          <w:sz w:val="20"/>
          <w:szCs w:val="20"/>
        </w:rPr>
        <w:t>Il faut faire</w:t>
      </w:r>
      <w:r w:rsidR="004C0C1E" w:rsidRPr="00B42FF7">
        <w:rPr>
          <w:rFonts w:ascii="Comic Sans MS" w:hAnsi="Comic Sans MS" w:cs="Arial"/>
          <w:b/>
          <w:i/>
          <w:sz w:val="20"/>
          <w:szCs w:val="20"/>
        </w:rPr>
        <w:t xml:space="preserve"> des figurés et non </w:t>
      </w:r>
      <w:r w:rsidRPr="00B42FF7">
        <w:rPr>
          <w:rFonts w:ascii="Comic Sans MS" w:hAnsi="Comic Sans MS" w:cs="Arial"/>
          <w:b/>
          <w:i/>
          <w:sz w:val="20"/>
          <w:szCs w:val="20"/>
        </w:rPr>
        <w:t xml:space="preserve">pas </w:t>
      </w:r>
      <w:r w:rsidR="004C0C1E" w:rsidRPr="00B42FF7">
        <w:rPr>
          <w:rFonts w:ascii="Comic Sans MS" w:hAnsi="Comic Sans MS" w:cs="Arial"/>
          <w:b/>
          <w:i/>
          <w:sz w:val="20"/>
          <w:szCs w:val="20"/>
        </w:rPr>
        <w:t>des dessins</w:t>
      </w:r>
      <w:r w:rsidRPr="00B42FF7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4C0C1E" w:rsidRPr="00B42FF7">
        <w:rPr>
          <w:rFonts w:ascii="Comic Sans MS" w:hAnsi="Comic Sans MS" w:cs="Arial"/>
          <w:b/>
          <w:i/>
          <w:sz w:val="20"/>
          <w:szCs w:val="20"/>
        </w:rPr>
        <w:t>:</w:t>
      </w:r>
      <w:r w:rsidR="004C0C1E" w:rsidRPr="00430228">
        <w:rPr>
          <w:rFonts w:ascii="Comic Sans MS" w:hAnsi="Comic Sans MS" w:cs="Arial"/>
          <w:i/>
          <w:sz w:val="20"/>
          <w:szCs w:val="20"/>
        </w:rPr>
        <w:t xml:space="preserve"> ainsi une forêt sera représentée par un figuré de surface (</w:t>
      </w:r>
      <w:proofErr w:type="gramStart"/>
      <w:r w:rsidR="004C0C1E" w:rsidRPr="00430228">
        <w:rPr>
          <w:rFonts w:ascii="Comic Sans MS" w:hAnsi="Comic Sans MS" w:cs="Arial"/>
          <w:i/>
          <w:sz w:val="20"/>
          <w:szCs w:val="20"/>
        </w:rPr>
        <w:t>vert</w:t>
      </w:r>
      <w:proofErr w:type="gramEnd"/>
      <w:r w:rsidR="004C0C1E" w:rsidRPr="00430228">
        <w:rPr>
          <w:rFonts w:ascii="Comic Sans MS" w:hAnsi="Comic Sans MS" w:cs="Arial"/>
          <w:i/>
          <w:sz w:val="20"/>
          <w:szCs w:val="20"/>
        </w:rPr>
        <w:t>) et non par des arbres, un village par des figurés de surface (orange) ou ponctuel (triangle) et non par des maisons….</w:t>
      </w:r>
    </w:p>
    <w:p w:rsidR="004C0C1E" w:rsidRDefault="004C0C1E" w:rsidP="004C0C1E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430228" w:rsidRDefault="00430228" w:rsidP="00430228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>La légende doit être organisée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et peut se diviser en 2 parties : les éléments humains / les éléments naturels.</w:t>
      </w:r>
    </w:p>
    <w:p w:rsidR="00430228" w:rsidRPr="004C0C1E" w:rsidRDefault="00430228" w:rsidP="004C0C1E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303E4C" w:rsidRDefault="00303E4C" w:rsidP="00303E4C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</w:pPr>
    </w:p>
    <w:p w:rsidR="00303E4C" w:rsidRDefault="00303E4C" w:rsidP="00303E4C">
      <w:pPr>
        <w:pStyle w:val="NormalWeb"/>
        <w:spacing w:before="0" w:beforeAutospacing="0" w:after="0"/>
        <w:jc w:val="center"/>
        <w:rPr>
          <w:rFonts w:ascii="Comic Sans MS" w:hAnsi="Comic Sans MS"/>
          <w:b/>
          <w:bCs/>
          <w:iCs/>
          <w:color w:val="000000"/>
          <w:sz w:val="22"/>
          <w:szCs w:val="22"/>
        </w:rPr>
      </w:pP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sym w:font="Wingdings 2" w:char="F0E9"/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4</w:t>
      </w:r>
      <w:r w:rsidRPr="009916D1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>ème</w:t>
      </w:r>
      <w:r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  <w:vertAlign w:val="superscript"/>
        </w:rPr>
        <w:t xml:space="preserve"> 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  <w:u w:val="single"/>
        </w:rPr>
        <w:t>temps</w:t>
      </w:r>
      <w:r w:rsidRPr="00D904ED"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 :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 xml:space="preserve">Je </w:t>
      </w:r>
      <w:r>
        <w:rPr>
          <w:rFonts w:ascii="Comic Sans MS" w:hAnsi="Comic Sans MS"/>
          <w:b/>
          <w:bCs/>
          <w:iCs/>
          <w:color w:val="000000"/>
          <w:sz w:val="22"/>
          <w:szCs w:val="22"/>
        </w:rPr>
        <w:t>réalise le croquis</w:t>
      </w:r>
    </w:p>
    <w:p w:rsidR="00F10AA1" w:rsidRDefault="00F10AA1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F10AA1" w:rsidRPr="00303E4C" w:rsidRDefault="00303E4C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1) </w:t>
      </w:r>
      <w:r w:rsidR="00F10AA1">
        <w:rPr>
          <w:rFonts w:ascii="Comic Sans MS" w:hAnsi="Comic Sans MS" w:cs="Comic Sans MS"/>
          <w:color w:val="000000"/>
          <w:sz w:val="20"/>
          <w:szCs w:val="20"/>
        </w:rPr>
        <w:t xml:space="preserve">Je trace les contours des principaux </w:t>
      </w:r>
      <w:r w:rsidR="00075EBE">
        <w:rPr>
          <w:rFonts w:ascii="Comic Sans MS" w:hAnsi="Comic Sans MS" w:cs="Comic Sans MS"/>
          <w:color w:val="000000"/>
          <w:sz w:val="20"/>
          <w:szCs w:val="20"/>
        </w:rPr>
        <w:t xml:space="preserve">ensembles </w:t>
      </w:r>
      <w:r w:rsidR="00F10AA1">
        <w:rPr>
          <w:rFonts w:ascii="Comic Sans MS" w:hAnsi="Comic Sans MS" w:cs="Comic Sans MS"/>
          <w:color w:val="000000"/>
          <w:sz w:val="20"/>
          <w:szCs w:val="20"/>
        </w:rPr>
        <w:t>du paysage. Ce tracé peut se faire à l’aide d’un calque, mais, généralement, il est effectué à main levée (l’utilisation de la règle est conseillée pour obtenir un résultat soigné).</w:t>
      </w:r>
      <w:r w:rsidR="00075EBE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75EBE" w:rsidRPr="00303E4C">
        <w:rPr>
          <w:rFonts w:ascii="Comic Sans MS" w:hAnsi="Comic Sans MS" w:cs="Comic Sans MS"/>
          <w:color w:val="000000"/>
          <w:sz w:val="20"/>
          <w:szCs w:val="20"/>
          <w:u w:val="single"/>
        </w:rPr>
        <w:t>Le croquis doit être simple</w:t>
      </w:r>
      <w:r w:rsidRPr="00303E4C">
        <w:rPr>
          <w:rFonts w:ascii="Comic Sans MS" w:hAnsi="Comic Sans MS" w:cs="Comic Sans MS"/>
          <w:color w:val="000000"/>
          <w:sz w:val="20"/>
          <w:szCs w:val="20"/>
          <w:u w:val="single"/>
        </w:rPr>
        <w:t> :</w:t>
      </w:r>
      <w:r w:rsidR="00075EBE" w:rsidRPr="00303E4C"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on ne s’attarde pas sur les détails </w:t>
      </w:r>
      <w:r w:rsidR="00430228" w:rsidRPr="00303E4C"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mais on doit </w:t>
      </w:r>
      <w:r w:rsidR="00075EBE" w:rsidRPr="00303E4C">
        <w:rPr>
          <w:rFonts w:ascii="Comic Sans MS" w:hAnsi="Comic Sans MS" w:cs="Comic Sans MS"/>
          <w:color w:val="000000"/>
          <w:sz w:val="20"/>
          <w:szCs w:val="20"/>
          <w:u w:val="single"/>
        </w:rPr>
        <w:t>néanmoins respecter les proportions.</w:t>
      </w:r>
    </w:p>
    <w:p w:rsidR="00075EBE" w:rsidRDefault="00075EBE" w:rsidP="00F10AA1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075EBE" w:rsidRPr="00B42FF7" w:rsidRDefault="00303E4C" w:rsidP="00075EBE">
      <w:pPr>
        <w:spacing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03E4C">
        <w:rPr>
          <w:rFonts w:ascii="Comic Sans MS" w:hAnsi="Comic Sans MS" w:cs="Comic Sans MS"/>
          <w:color w:val="000000"/>
          <w:sz w:val="20"/>
          <w:szCs w:val="20"/>
        </w:rPr>
        <w:t xml:space="preserve">2) </w:t>
      </w:r>
      <w:r w:rsidR="00F10AA1"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Je colorie </w:t>
      </w:r>
      <w:r w:rsidR="00075EBE"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avec soin </w:t>
      </w:r>
      <w:r w:rsidR="00F10AA1"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>les</w:t>
      </w:r>
      <w:r w:rsidR="00075EBE" w:rsidRPr="00B42FF7">
        <w:rPr>
          <w:rFonts w:ascii="Comic Sans MS" w:hAnsi="Comic Sans MS" w:cs="Comic Sans MS"/>
          <w:color w:val="000000"/>
          <w:sz w:val="20"/>
          <w:szCs w:val="20"/>
          <w:u w:val="single"/>
        </w:rPr>
        <w:t xml:space="preserve"> différents éléments identifiés</w:t>
      </w:r>
      <w:r w:rsidR="00075EBE">
        <w:rPr>
          <w:rFonts w:ascii="Comic Sans MS" w:hAnsi="Comic Sans MS" w:cs="Comic Sans MS"/>
          <w:color w:val="000000"/>
          <w:sz w:val="20"/>
          <w:szCs w:val="20"/>
        </w:rPr>
        <w:t xml:space="preserve"> (crayon de couleur pour les grandes surfaces, feutres pour linéaires)</w:t>
      </w:r>
      <w:r w:rsidR="00430228">
        <w:rPr>
          <w:rFonts w:ascii="Comic Sans MS" w:hAnsi="Comic Sans MS" w:cs="Comic Sans MS"/>
          <w:color w:val="000000"/>
          <w:sz w:val="20"/>
          <w:szCs w:val="20"/>
        </w:rPr>
        <w:t>.</w:t>
      </w:r>
      <w:r w:rsidR="00B42FF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75EBE">
        <w:rPr>
          <w:rFonts w:ascii="Comic Sans MS" w:hAnsi="Comic Sans MS" w:cs="Arial"/>
          <w:sz w:val="20"/>
          <w:szCs w:val="20"/>
        </w:rPr>
        <w:t>Les couleurs ne sont pas choisies au hasard mais ont une logique (eau en</w:t>
      </w:r>
      <w:r w:rsidR="00430228">
        <w:rPr>
          <w:rFonts w:ascii="Comic Sans MS" w:hAnsi="Comic Sans MS" w:cs="Arial"/>
          <w:sz w:val="20"/>
          <w:szCs w:val="20"/>
        </w:rPr>
        <w:t xml:space="preserve"> bleu, champs en vert ou jaune…)</w:t>
      </w:r>
    </w:p>
    <w:p w:rsidR="00F10AA1" w:rsidRDefault="00F10AA1" w:rsidP="0068593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Comic Sans MS"/>
          <w:color w:val="000000"/>
          <w:sz w:val="20"/>
          <w:szCs w:val="20"/>
        </w:rPr>
      </w:pPr>
    </w:p>
    <w:p w:rsidR="00EA6637" w:rsidRPr="00EA6637" w:rsidRDefault="00EA6637" w:rsidP="00EA6637">
      <w:pPr>
        <w:autoSpaceDE w:val="0"/>
        <w:autoSpaceDN w:val="0"/>
        <w:adjustRightInd w:val="0"/>
        <w:spacing w:line="240" w:lineRule="auto"/>
        <w:rPr>
          <w:rFonts w:ascii="Comic Sans MS" w:hAnsi="Comic Sans MS" w:cs="Comic Sans MS"/>
          <w:i/>
          <w:color w:val="000000"/>
          <w:sz w:val="20"/>
          <w:szCs w:val="20"/>
        </w:rPr>
      </w:pPr>
      <w:r w:rsidRPr="00EA6637">
        <w:rPr>
          <w:rFonts w:ascii="Comic Sans MS" w:hAnsi="Comic Sans MS" w:cs="Comic Sans MS"/>
          <w:i/>
          <w:color w:val="000000"/>
          <w:sz w:val="20"/>
          <w:szCs w:val="20"/>
        </w:rPr>
        <w:t>Pour réaliser le croquis, il est important d’avoir le matériel adéquat : une règle, une gomme, un crayon de papier, des crayons de couleurs, des feutres…</w:t>
      </w:r>
    </w:p>
    <w:p w:rsidR="00F10AA1" w:rsidRDefault="00F10AA1" w:rsidP="0068593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Comic Sans MS"/>
          <w:color w:val="000000"/>
          <w:sz w:val="20"/>
          <w:szCs w:val="20"/>
        </w:rPr>
      </w:pPr>
    </w:p>
    <w:p w:rsidR="00F10AA1" w:rsidRPr="00303E4C" w:rsidRDefault="00303E4C" w:rsidP="00303E4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sym w:font="Wingdings" w:char="F04A"/>
      </w:r>
      <w:r>
        <w:rPr>
          <w:rFonts w:ascii="Comic Sans MS" w:hAnsi="Comic Sans MS" w:cs="Comic Sans MS"/>
          <w:b/>
          <w:color w:val="000000"/>
          <w:sz w:val="22"/>
          <w:szCs w:val="22"/>
        </w:rPr>
        <w:t xml:space="preserve"> Pour finir</w:t>
      </w:r>
      <w:r w:rsidR="00EA6637" w:rsidRPr="00303E4C">
        <w:rPr>
          <w:rFonts w:ascii="Comic Sans MS" w:hAnsi="Comic Sans MS" w:cs="Comic Sans MS"/>
          <w:b/>
          <w:color w:val="000000"/>
          <w:sz w:val="22"/>
          <w:szCs w:val="22"/>
        </w:rPr>
        <w:t>, j</w:t>
      </w:r>
      <w:r w:rsidR="00F10AA1" w:rsidRPr="00303E4C">
        <w:rPr>
          <w:rFonts w:ascii="Comic Sans MS" w:hAnsi="Comic Sans MS" w:cs="Comic Sans MS"/>
          <w:b/>
          <w:color w:val="000000"/>
          <w:sz w:val="22"/>
          <w:szCs w:val="22"/>
        </w:rPr>
        <w:t>e n’oublie pa</w:t>
      </w:r>
      <w:r>
        <w:rPr>
          <w:rFonts w:ascii="Comic Sans MS" w:hAnsi="Comic Sans MS" w:cs="Comic Sans MS"/>
          <w:b/>
          <w:color w:val="000000"/>
          <w:sz w:val="22"/>
          <w:szCs w:val="22"/>
        </w:rPr>
        <w:t xml:space="preserve">s de donner un </w:t>
      </w:r>
      <w:r w:rsidRPr="00303E4C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titre</w:t>
      </w:r>
      <w:r>
        <w:rPr>
          <w:rFonts w:ascii="Comic Sans MS" w:hAnsi="Comic Sans MS" w:cs="Comic Sans MS"/>
          <w:b/>
          <w:color w:val="000000"/>
          <w:sz w:val="22"/>
          <w:szCs w:val="22"/>
        </w:rPr>
        <w:t xml:space="preserve"> au croquis !</w:t>
      </w:r>
      <w:bookmarkStart w:id="0" w:name="_GoBack"/>
      <w:bookmarkEnd w:id="0"/>
    </w:p>
    <w:sectPr w:rsidR="00F10AA1" w:rsidRPr="00303E4C" w:rsidSect="00685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Janda Swirly Twirl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C"/>
    <w:rsid w:val="00075EBE"/>
    <w:rsid w:val="000B46CA"/>
    <w:rsid w:val="00303E4C"/>
    <w:rsid w:val="00430228"/>
    <w:rsid w:val="004C0C1E"/>
    <w:rsid w:val="0068593C"/>
    <w:rsid w:val="009022C7"/>
    <w:rsid w:val="00B42FF7"/>
    <w:rsid w:val="00EA6637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1293-EEB2-427E-A35E-E21C9E6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customStyle="1" w:styleId="Standard">
    <w:name w:val="Standard"/>
    <w:rsid w:val="0068593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8593C"/>
    <w:pPr>
      <w:autoSpaceDE w:val="0"/>
      <w:autoSpaceDN w:val="0"/>
    </w:pPr>
    <w:rPr>
      <w:rFonts w:ascii="Segoe Script" w:eastAsia="SimSun" w:hAnsi="Segoe Script" w:cs="Segoe Script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02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3E4C"/>
    <w:pPr>
      <w:spacing w:before="100" w:beforeAutospacing="1" w:after="119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METHODOLOGIE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METHODOLOGIE</dc:title>
  <dc:subject/>
  <dc:creator>DARTOIS</dc:creator>
  <cp:keywords/>
  <dc:description/>
  <cp:lastModifiedBy>cecile</cp:lastModifiedBy>
  <cp:revision>3</cp:revision>
  <cp:lastPrinted>2018-10-14T14:20:00Z</cp:lastPrinted>
  <dcterms:created xsi:type="dcterms:W3CDTF">2017-09-21T08:53:00Z</dcterms:created>
  <dcterms:modified xsi:type="dcterms:W3CDTF">2018-10-14T14:23:00Z</dcterms:modified>
</cp:coreProperties>
</file>